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FD7A" w14:textId="77777777" w:rsidR="008F36E9" w:rsidRDefault="008F36E9" w:rsidP="00A301D9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A301D9" w14:paraId="35DD8E35" w14:textId="77777777" w:rsidTr="009F6189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E6C0" w14:textId="77777777" w:rsidR="00A301D9" w:rsidRDefault="00A301D9" w:rsidP="009F6189">
            <w:pPr>
              <w:pStyle w:val="Default"/>
              <w:spacing w:line="276" w:lineRule="auto"/>
              <w:ind w:left="-250" w:firstLine="25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39AAB16" wp14:editId="235685E9">
                  <wp:extent cx="4280024" cy="1426675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024" cy="142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F46C" w14:textId="77777777" w:rsidR="00A301D9" w:rsidRDefault="00A301D9" w:rsidP="00A301D9">
            <w:pPr>
              <w:pStyle w:val="Default"/>
              <w:jc w:val="righ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5715" distL="0" distR="0" wp14:anchorId="6769AAEE" wp14:editId="5BCF5F1A">
                  <wp:extent cx="1268289" cy="1326191"/>
                  <wp:effectExtent l="0" t="0" r="8255" b="762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1" cy="13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54FDA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53F5291F" w14:textId="77777777" w:rsidR="009F6189" w:rsidRPr="00B1329B" w:rsidRDefault="009F6189" w:rsidP="009F6189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7837" w:type="dxa"/>
        <w:tblInd w:w="68" w:type="dxa"/>
        <w:tblLook w:val="01E0" w:firstRow="1" w:lastRow="1" w:firstColumn="1" w:lastColumn="1" w:noHBand="0" w:noVBand="0"/>
      </w:tblPr>
      <w:tblGrid>
        <w:gridCol w:w="1579"/>
        <w:gridCol w:w="6258"/>
      </w:tblGrid>
      <w:tr w:rsidR="009F6189" w:rsidRPr="00C57564" w14:paraId="18D70394" w14:textId="77777777" w:rsidTr="009F6189">
        <w:trPr>
          <w:trHeight w:val="370"/>
        </w:trPr>
        <w:tc>
          <w:tcPr>
            <w:tcW w:w="1579" w:type="dxa"/>
            <w:vAlign w:val="center"/>
          </w:tcPr>
          <w:p w14:paraId="7F377CAC" w14:textId="77777777" w:rsidR="009F6189" w:rsidRPr="00C57564" w:rsidRDefault="009F6189" w:rsidP="006633DA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vAlign w:val="center"/>
          </w:tcPr>
          <w:p w14:paraId="0EB6E0B4" w14:textId="77777777" w:rsidR="009F6189" w:rsidRPr="00C57564" w:rsidRDefault="009F6189" w:rsidP="006633DA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</w:tr>
      <w:tr w:rsidR="009F6189" w:rsidRPr="00C57564" w14:paraId="3E7112CB" w14:textId="77777777" w:rsidTr="009F6189">
        <w:trPr>
          <w:trHeight w:val="370"/>
        </w:trPr>
        <w:tc>
          <w:tcPr>
            <w:tcW w:w="1579" w:type="dxa"/>
            <w:vAlign w:val="center"/>
          </w:tcPr>
          <w:p w14:paraId="0BB1025C" w14:textId="77777777" w:rsidR="009F6189" w:rsidRPr="00C57564" w:rsidRDefault="009F6189" w:rsidP="006633DA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442BD" w14:textId="77777777" w:rsidR="009F6189" w:rsidRPr="00C57564" w:rsidRDefault="009F6189" w:rsidP="006633DA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</w:tr>
    </w:tbl>
    <w:p w14:paraId="12EAD030" w14:textId="77777777" w:rsidR="009F6189" w:rsidRDefault="009F6189" w:rsidP="009F6189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8985" w:type="dxa"/>
        <w:tblInd w:w="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51"/>
        <w:gridCol w:w="1570"/>
        <w:gridCol w:w="1184"/>
        <w:gridCol w:w="1434"/>
        <w:gridCol w:w="1846"/>
      </w:tblGrid>
      <w:tr w:rsidR="008922CC" w:rsidRPr="001631EF" w14:paraId="06FF2F22" w14:textId="77777777" w:rsidTr="00C80A39">
        <w:trPr>
          <w:trHeight w:val="6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7E21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96C6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B26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D5EE" w14:textId="77777777" w:rsidR="008922CC" w:rsidRDefault="008922CC" w:rsidP="008922CC">
            <w:pPr>
              <w:jc w:val="center"/>
              <w:rPr>
                <w:color w:val="000000"/>
                <w:sz w:val="22"/>
                <w:szCs w:val="22"/>
                <w:lang w:val="en-GB" w:eastAsia="de-DE"/>
              </w:rPr>
            </w:pPr>
            <w:r>
              <w:rPr>
                <w:color w:val="000000"/>
                <w:sz w:val="22"/>
                <w:szCs w:val="22"/>
                <w:lang w:val="en-GB" w:eastAsia="de-DE"/>
              </w:rPr>
              <w:t>Men (M)</w:t>
            </w:r>
          </w:p>
          <w:p w14:paraId="129DF634" w14:textId="065ADCD4" w:rsidR="008922CC" w:rsidRPr="001631EF" w:rsidRDefault="008922CC" w:rsidP="008922CC">
            <w:pPr>
              <w:jc w:val="center"/>
              <w:rPr>
                <w:color w:val="000000"/>
                <w:sz w:val="22"/>
                <w:szCs w:val="22"/>
                <w:lang w:val="en-GB" w:eastAsia="de-DE"/>
              </w:rPr>
            </w:pPr>
            <w:r>
              <w:rPr>
                <w:color w:val="000000"/>
                <w:sz w:val="22"/>
                <w:szCs w:val="22"/>
                <w:lang w:val="en-GB" w:eastAsia="de-DE"/>
              </w:rPr>
              <w:t>Junior (J)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D1D" w14:textId="4198811C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220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</w:tr>
      <w:tr w:rsidR="008922CC" w:rsidRPr="001631EF" w14:paraId="10202ADC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3D1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B68A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1A8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8AF0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F08" w14:textId="0CC0F0CC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944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1AC4A055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5A4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581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FEF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2C10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4E5" w14:textId="450E0178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F10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3A6E55C4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65A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A62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A93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BA1F5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59A" w14:textId="1D824E89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383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094D94C7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D7D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3B7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57B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1D76A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BF38" w14:textId="4147270C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187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5A602557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AA2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F24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AF3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171F7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75" w14:textId="0CDD2A6E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CBA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76B680BA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562C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Shooter 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5F9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FF0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BEA55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C43" w14:textId="57AA2435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CC4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7FE800EE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47E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89A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C30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4AA4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B2D" w14:textId="1622557D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9BD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922CC" w:rsidRPr="001631EF" w14:paraId="4C9BA3E3" w14:textId="77777777" w:rsidTr="00C80A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289" w14:textId="77777777" w:rsidR="008922CC" w:rsidRPr="001631EF" w:rsidRDefault="008922CC" w:rsidP="006633D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FD9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CDF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4F832" w14:textId="77777777" w:rsidR="008922CC" w:rsidRPr="001631EF" w:rsidRDefault="008922CC" w:rsidP="006633DA">
            <w:pPr>
              <w:rPr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D4A" w14:textId="10E134D8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767" w14:textId="77777777" w:rsidR="008922CC" w:rsidRPr="001631EF" w:rsidRDefault="008922CC" w:rsidP="006633D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09EB2185" w14:textId="77777777" w:rsidR="009F6189" w:rsidRPr="00BF5F1D" w:rsidRDefault="009F6189" w:rsidP="009F6189">
      <w:pPr>
        <w:rPr>
          <w:sz w:val="16"/>
          <w:szCs w:val="16"/>
          <w:lang w:val="en-GB"/>
        </w:rPr>
      </w:pPr>
    </w:p>
    <w:p w14:paraId="1C71ADEE" w14:textId="77777777" w:rsidR="009F6189" w:rsidRPr="003C13FA" w:rsidRDefault="009F6189" w:rsidP="009F6189">
      <w:pPr>
        <w:rPr>
          <w:sz w:val="22"/>
          <w:szCs w:val="22"/>
        </w:rPr>
      </w:pPr>
    </w:p>
    <w:p w14:paraId="502A494B" w14:textId="77777777" w:rsidR="00E777AA" w:rsidRDefault="00E777AA" w:rsidP="00E777AA">
      <w:pPr>
        <w:rPr>
          <w:b/>
          <w:i/>
          <w:sz w:val="23"/>
          <w:szCs w:val="23"/>
          <w:lang w:val="en-GB"/>
        </w:rPr>
      </w:pPr>
    </w:p>
    <w:p w14:paraId="014AA72E" w14:textId="77777777" w:rsidR="00E777AA" w:rsidRPr="00A301D9" w:rsidRDefault="00E777AA" w:rsidP="00E777AA">
      <w:pPr>
        <w:rPr>
          <w:b/>
          <w:i/>
          <w:sz w:val="23"/>
          <w:szCs w:val="23"/>
          <w:lang w:val="en-GB"/>
        </w:rPr>
      </w:pPr>
    </w:p>
    <w:tbl>
      <w:tblPr>
        <w:tblW w:w="7819" w:type="dxa"/>
        <w:tblInd w:w="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425"/>
        <w:gridCol w:w="4394"/>
      </w:tblGrid>
      <w:tr w:rsidR="00E777AA" w14:paraId="6C9EC450" w14:textId="77777777" w:rsidTr="00E777AA">
        <w:trPr>
          <w:trHeight w:val="1364"/>
        </w:trPr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C3687" w14:textId="77777777" w:rsidR="00E777AA" w:rsidRPr="00566F0C" w:rsidRDefault="00E777AA" w:rsidP="006633D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3"/>
                <w:szCs w:val="23"/>
                <w:lang w:val="en-US"/>
              </w:rPr>
            </w:pPr>
            <w:r w:rsidRPr="00566F0C">
              <w:rPr>
                <w:bCs/>
                <w:sz w:val="23"/>
                <w:szCs w:val="23"/>
                <w:lang w:val="en-US"/>
              </w:rPr>
              <w:t>Date</w:t>
            </w:r>
          </w:p>
          <w:p w14:paraId="11C48FF8" w14:textId="77777777" w:rsidR="00E777AA" w:rsidRPr="00566F0C" w:rsidRDefault="00E777AA" w:rsidP="006633D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3E18B" w14:textId="77777777" w:rsidR="00E777AA" w:rsidRDefault="00E777AA" w:rsidP="006633D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Signature </w:t>
            </w:r>
          </w:p>
          <w:p w14:paraId="2780556C" w14:textId="77777777" w:rsidR="00E777AA" w:rsidRDefault="00E777AA" w:rsidP="006633D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3"/>
                <w:szCs w:val="23"/>
              </w:rPr>
            </w:pPr>
          </w:p>
          <w:p w14:paraId="0159C9C9" w14:textId="77777777" w:rsidR="00E777AA" w:rsidRDefault="00E777AA" w:rsidP="006633DA">
            <w:pPr>
              <w:tabs>
                <w:tab w:val="left" w:pos="1596"/>
                <w:tab w:val="left" w:pos="6924"/>
              </w:tabs>
              <w:rPr>
                <w:bCs/>
                <w:sz w:val="23"/>
                <w:szCs w:val="23"/>
              </w:rPr>
            </w:pPr>
          </w:p>
        </w:tc>
      </w:tr>
    </w:tbl>
    <w:p w14:paraId="21DE15EB" w14:textId="77777777" w:rsidR="00E777AA" w:rsidRDefault="00E777AA" w:rsidP="00E777AA">
      <w:pPr>
        <w:rPr>
          <w:sz w:val="23"/>
          <w:szCs w:val="23"/>
        </w:rPr>
      </w:pPr>
    </w:p>
    <w:p w14:paraId="5FFBAA1E" w14:textId="72DF70E8" w:rsidR="00E777AA" w:rsidRDefault="00E777AA" w:rsidP="00E777AA">
      <w:pPr>
        <w:tabs>
          <w:tab w:val="left" w:pos="3596"/>
          <w:tab w:val="left" w:pos="6924"/>
        </w:tabs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Pl</w:t>
      </w:r>
      <w:r>
        <w:rPr>
          <w:sz w:val="23"/>
          <w:szCs w:val="23"/>
          <w:lang w:val="en-GB"/>
        </w:rPr>
        <w:t xml:space="preserve">ease send this “Preliminary Entry Form” </w:t>
      </w:r>
      <w:r>
        <w:rPr>
          <w:b/>
          <w:sz w:val="23"/>
          <w:szCs w:val="23"/>
          <w:lang w:val="en-GB"/>
        </w:rPr>
        <w:t xml:space="preserve">NOT LATER THAN </w:t>
      </w:r>
      <w:r w:rsidR="00291170">
        <w:rPr>
          <w:b/>
          <w:bCs/>
          <w:sz w:val="23"/>
          <w:szCs w:val="23"/>
          <w:lang w:val="en-GB"/>
        </w:rPr>
        <w:t>15</w:t>
      </w:r>
      <w:proofErr w:type="spellStart"/>
      <w:r w:rsidRPr="00560177">
        <w:rPr>
          <w:b/>
          <w:bCs/>
          <w:sz w:val="23"/>
          <w:szCs w:val="23"/>
          <w:vertAlign w:val="superscript"/>
          <w:lang w:val="en-US"/>
        </w:rPr>
        <w:t>th</w:t>
      </w:r>
      <w:proofErr w:type="spellEnd"/>
      <w:r>
        <w:rPr>
          <w:b/>
          <w:bCs/>
          <w:sz w:val="23"/>
          <w:szCs w:val="23"/>
          <w:lang w:val="en-US"/>
        </w:rPr>
        <w:t xml:space="preserve"> JULY </w:t>
      </w:r>
      <w:r w:rsidRPr="00963072">
        <w:rPr>
          <w:b/>
          <w:bCs/>
          <w:sz w:val="23"/>
          <w:szCs w:val="23"/>
          <w:lang w:val="en-US"/>
        </w:rPr>
        <w:t>20</w:t>
      </w:r>
      <w:r w:rsidR="00A31C30">
        <w:rPr>
          <w:b/>
          <w:bCs/>
          <w:sz w:val="23"/>
          <w:szCs w:val="23"/>
          <w:lang w:val="en-US"/>
        </w:rPr>
        <w:t>2</w:t>
      </w:r>
      <w:r w:rsidR="00291170">
        <w:rPr>
          <w:b/>
          <w:bCs/>
          <w:sz w:val="23"/>
          <w:szCs w:val="23"/>
          <w:lang w:val="en-US"/>
        </w:rPr>
        <w:t>3</w:t>
      </w:r>
      <w:r>
        <w:rPr>
          <w:b/>
          <w:bCs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GB"/>
        </w:rPr>
        <w:t xml:space="preserve">to the following address:   </w:t>
      </w:r>
      <w:r>
        <w:rPr>
          <w:b/>
          <w:sz w:val="23"/>
          <w:szCs w:val="23"/>
          <w:lang w:val="en-US"/>
        </w:rPr>
        <w:t>E-Mail:  krannich@tsbev.de</w:t>
      </w:r>
    </w:p>
    <w:p w14:paraId="54BA2141" w14:textId="77777777" w:rsidR="008F36E9" w:rsidRDefault="008F36E9" w:rsidP="009F6189">
      <w:pPr>
        <w:outlineLvl w:val="0"/>
        <w:rPr>
          <w:b/>
          <w:sz w:val="23"/>
          <w:szCs w:val="23"/>
          <w:lang w:val="en-US"/>
        </w:rPr>
      </w:pPr>
    </w:p>
    <w:sectPr w:rsidR="008F36E9">
      <w:footerReference w:type="default" r:id="rId8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54E7" w14:textId="77777777" w:rsidR="001456DB" w:rsidRDefault="001456DB">
      <w:r>
        <w:separator/>
      </w:r>
    </w:p>
  </w:endnote>
  <w:endnote w:type="continuationSeparator" w:id="0">
    <w:p w14:paraId="76EC9BF1" w14:textId="77777777" w:rsidR="001456DB" w:rsidRDefault="001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02822617" w14:textId="77777777" w:rsidTr="002A5FBE">
      <w:tc>
        <w:tcPr>
          <w:tcW w:w="2943" w:type="dxa"/>
          <w:vAlign w:val="center"/>
        </w:tcPr>
        <w:p w14:paraId="1DB812EE" w14:textId="77777777" w:rsidR="009A3617" w:rsidRDefault="009A3617" w:rsidP="002A5FBE">
          <w:pPr>
            <w:pStyle w:val="Fuzeile"/>
            <w:jc w:val="center"/>
          </w:pPr>
        </w:p>
      </w:tc>
      <w:tc>
        <w:tcPr>
          <w:tcW w:w="1877" w:type="dxa"/>
          <w:vAlign w:val="center"/>
        </w:tcPr>
        <w:p w14:paraId="39BAF3C7" w14:textId="77777777" w:rsidR="009A3617" w:rsidRDefault="009A3617" w:rsidP="002A5FBE">
          <w:pPr>
            <w:pStyle w:val="Fuzeile"/>
            <w:jc w:val="center"/>
          </w:pPr>
        </w:p>
      </w:tc>
      <w:tc>
        <w:tcPr>
          <w:tcW w:w="1701" w:type="dxa"/>
          <w:vAlign w:val="center"/>
        </w:tcPr>
        <w:p w14:paraId="5426DF6D" w14:textId="77777777"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72563309" w14:textId="77777777" w:rsidR="009A3617" w:rsidRDefault="009A3617" w:rsidP="002A5FBE">
          <w:pPr>
            <w:pStyle w:val="Fuzeile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6FF0C352" w14:textId="77777777" w:rsidR="009A3617" w:rsidRDefault="009A3617" w:rsidP="002A5FBE">
          <w:pPr>
            <w:pStyle w:val="Fuzeile"/>
            <w:jc w:val="center"/>
          </w:pPr>
        </w:p>
      </w:tc>
    </w:tr>
  </w:tbl>
  <w:p w14:paraId="55FBF93A" w14:textId="77777777"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E2B0" w14:textId="77777777" w:rsidR="001456DB" w:rsidRDefault="001456DB">
      <w:r>
        <w:separator/>
      </w:r>
    </w:p>
  </w:footnote>
  <w:footnote w:type="continuationSeparator" w:id="0">
    <w:p w14:paraId="34B3F791" w14:textId="77777777" w:rsidR="001456DB" w:rsidRDefault="0014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E9"/>
    <w:rsid w:val="000035B8"/>
    <w:rsid w:val="000D316F"/>
    <w:rsid w:val="00141E20"/>
    <w:rsid w:val="001456DB"/>
    <w:rsid w:val="001C23B6"/>
    <w:rsid w:val="001D34A3"/>
    <w:rsid w:val="00291170"/>
    <w:rsid w:val="00566F0C"/>
    <w:rsid w:val="00592ABA"/>
    <w:rsid w:val="00647589"/>
    <w:rsid w:val="008922CC"/>
    <w:rsid w:val="008F36E9"/>
    <w:rsid w:val="00905F9A"/>
    <w:rsid w:val="00933DFA"/>
    <w:rsid w:val="009A3617"/>
    <w:rsid w:val="009F1151"/>
    <w:rsid w:val="009F6189"/>
    <w:rsid w:val="00A301D9"/>
    <w:rsid w:val="00A31C30"/>
    <w:rsid w:val="00B310DE"/>
    <w:rsid w:val="00B956EF"/>
    <w:rsid w:val="00B97934"/>
    <w:rsid w:val="00C80A39"/>
    <w:rsid w:val="00CB2E48"/>
    <w:rsid w:val="00E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1AC"/>
  <w15:docId w15:val="{5DB4E1E2-27A5-4E7C-965F-FB951AE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189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de-DE" w:eastAsia="en-US"/>
    </w:rPr>
  </w:style>
  <w:style w:type="paragraph" w:styleId="Textkrper">
    <w:name w:val="Body Text"/>
    <w:basedOn w:val="Standard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lang w:val="de-DE" w:eastAsia="en-US"/>
    </w:rPr>
  </w:style>
  <w:style w:type="paragraph" w:customStyle="1" w:styleId="Verzeichnis">
    <w:name w:val="Verzeichnis"/>
    <w:basedOn w:val="Standard"/>
    <w:qFormat/>
    <w:pPr>
      <w:suppressLineNumbers/>
      <w:spacing w:after="200" w:line="276" w:lineRule="auto"/>
    </w:pPr>
    <w:rPr>
      <w:rFonts w:asciiTheme="minorHAnsi" w:eastAsiaTheme="minorHAnsi" w:hAnsiTheme="minorHAnsi" w:cs="Mangal"/>
      <w:sz w:val="22"/>
      <w:szCs w:val="22"/>
      <w:lang w:val="de-DE" w:eastAsia="en-US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rPr>
      <w:rFonts w:ascii="Tahoma" w:eastAsiaTheme="minorHAnsi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Marco Krannich</cp:lastModifiedBy>
  <cp:revision>13</cp:revision>
  <dcterms:created xsi:type="dcterms:W3CDTF">2018-04-13T07:43:00Z</dcterms:created>
  <dcterms:modified xsi:type="dcterms:W3CDTF">2023-03-20T07:09:00Z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